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Miejscowość: ………</w:t>
      </w: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……………..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………………….., dnia ………………….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FORMULARZ ZGŁOSZENIOWY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DO KONKURSU/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TURNIEJU ESPORTOWEGO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,</w:t>
        <w:br w:type="textWrapping"/>
        <w:t xml:space="preserve">KTÓREGO ORGANIZATOREM JEST STOWARZYSZENIE ESPORT POLSKA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Z SIEDZIBĄ W BIELSKU-BIAŁEJ.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UWAGA! W przypadku zawodników poniżej 18 roku życia Formularz zgłoszeniowy wypełniają Rodzice zawodnika podając imię i nazwisko dziecka.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Niniejszym oświadczam, że: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będę stosować się do ogłoszonego regulaminu zawodów w dniu turnieju,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posiadam pełną zdolność do czynności prawnych,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świadomie i dobrowolnie podaję moje dane w postaci: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8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tbl>
      <w:tblPr>
        <w:tblStyle w:val="Table1"/>
        <w:tblW w:w="9090.0" w:type="dxa"/>
        <w:jc w:val="left"/>
        <w:tblInd w:w="-5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480"/>
        <w:gridCol w:w="5610"/>
        <w:tblGridChange w:id="0">
          <w:tblGrid>
            <w:gridCol w:w="3480"/>
            <w:gridCol w:w="561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IMIĘ I NAZWISKO ZAWODNIKA</w:t>
            </w:r>
          </w:p>
        </w:tc>
        <w:tc>
          <w:tcPr/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NAZWA I ADRES SZKOŁY</w:t>
            </w:r>
          </w:p>
        </w:tc>
      </w:tr>
      <w:tr>
        <w:trPr>
          <w:cantSplit w:val="0"/>
          <w:trHeight w:val="787" w:hRule="atLeast"/>
          <w:tblHeader w:val="0"/>
        </w:trPr>
        <w:tc>
          <w:tcPr/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EMAIL DO KONTAKTU</w:t>
            </w:r>
          </w:p>
        </w:tc>
        <w:tc>
          <w:tcPr/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CZYTELNY PODPIS ZAWODNIKA / RODZICA</w:t>
            </w:r>
          </w:p>
        </w:tc>
      </w:tr>
      <w:tr>
        <w:trPr>
          <w:cantSplit w:val="0"/>
          <w:trHeight w:val="787" w:hRule="atLeast"/>
          <w:tblHeader w:val="0"/>
        </w:trPr>
        <w:tc>
          <w:tcPr/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Wyrażam zgodę na przetwarzanie w/w danych osobowych, w tym zgodę na rozpowszechnianie mojego wizerunku przez STOWARZYSZENIE ESPORT POLSKA </w:t>
        <w:br w:type="textWrapping"/>
      </w:r>
      <w:r w:rsidDel="00000000" w:rsidR="00000000" w:rsidRPr="00000000">
        <w:rPr>
          <w:rFonts w:ascii="Arial" w:cs="Arial" w:eastAsia="Arial" w:hAnsi="Arial"/>
          <w:rtl w:val="0"/>
        </w:rPr>
        <w:t xml:space="preserve">z siedzibą w Bielsku-Białej (adres: </w:t>
      </w:r>
      <w:r w:rsidDel="00000000" w:rsidR="00000000" w:rsidRPr="00000000">
        <w:rPr>
          <w:rFonts w:ascii="Arial" w:cs="Arial" w:eastAsia="Arial" w:hAnsi="Arial"/>
          <w:sz w:val="21"/>
          <w:szCs w:val="21"/>
          <w:highlight w:val="white"/>
          <w:rtl w:val="0"/>
        </w:rPr>
        <w:t xml:space="preserve">43-300 Bielsko-Biała, ul: Akademii Umiejętności 68/24)</w:t>
      </w:r>
      <w:r w:rsidDel="00000000" w:rsidR="00000000" w:rsidRPr="00000000">
        <w:rPr>
          <w:rFonts w:ascii="Arial" w:cs="Arial" w:eastAsia="Arial" w:hAnsi="Arial"/>
          <w:rtl w:val="0"/>
        </w:rPr>
        <w:t xml:space="preserve">,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(zwanych dalej jako </w:t>
      </w:r>
      <w:r w:rsidDel="00000000" w:rsidR="00000000" w:rsidRPr="00000000">
        <w:rPr>
          <w:rFonts w:ascii="Arial" w:cs="Arial" w:eastAsia="Arial" w:hAnsi="Arial"/>
          <w:rtl w:val="0"/>
        </w:rPr>
        <w:t xml:space="preserve">“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Organizator</w:t>
      </w:r>
      <w:r w:rsidDel="00000000" w:rsidR="00000000" w:rsidRPr="00000000">
        <w:rPr>
          <w:rFonts w:ascii="Arial" w:cs="Arial" w:eastAsia="Arial" w:hAnsi="Arial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) w celach marketingowych oraz w celach realizacji prawnie uzasadnionego interesu Organizatorów.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70.0" w:type="dxa"/>
        <w:jc w:val="left"/>
        <w:tblInd w:w="2.9999999999999982" w:type="dxa"/>
        <w:tblLayout w:type="fixed"/>
        <w:tblLook w:val="0000"/>
      </w:tblPr>
      <w:tblGrid>
        <w:gridCol w:w="4515"/>
        <w:gridCol w:w="4555"/>
        <w:tblGridChange w:id="0">
          <w:tblGrid>
            <w:gridCol w:w="4515"/>
            <w:gridCol w:w="455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IMIĘ I NAZWISKO ZAWODNIKA / RODZICA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CZYTELNY PODPIS ZAWODNIKA / RODZICA</w:t>
            </w:r>
          </w:p>
        </w:tc>
      </w:tr>
      <w:tr>
        <w:trPr>
          <w:cantSplit w:val="0"/>
          <w:trHeight w:val="652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UWAGA!</w:t>
      </w:r>
    </w:p>
    <w:p w:rsidR="00000000" w:rsidDel="00000000" w:rsidP="00000000" w:rsidRDefault="00000000" w:rsidRPr="00000000" w14:paraId="0000001E">
      <w:pPr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Arial" w:cs="Arial" w:eastAsia="Arial" w:hAnsi="Arial"/>
          <w:b w:val="1"/>
          <w:color w:val="ff0000"/>
        </w:rPr>
      </w:pPr>
      <w:r w:rsidDel="00000000" w:rsidR="00000000" w:rsidRPr="00000000">
        <w:rPr>
          <w:rFonts w:ascii="Arial" w:cs="Arial" w:eastAsia="Arial" w:hAnsi="Arial"/>
          <w:b w:val="1"/>
          <w:color w:val="ff0000"/>
          <w:rtl w:val="0"/>
        </w:rPr>
        <w:t xml:space="preserve">Formularz należy dostarczyć w dniu Turnieju. Brak formularza oznacza dyskwalifikację zawodnika.</w:t>
      </w:r>
    </w:p>
    <w:p w:rsidR="00000000" w:rsidDel="00000000" w:rsidP="00000000" w:rsidRDefault="00000000" w:rsidRPr="00000000" w14:paraId="00000020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>
          <w:rFonts w:ascii="Arial" w:cs="Arial" w:eastAsia="Arial" w:hAnsi="Arial"/>
          <w:b w:val="1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INFORMACJA 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O PRZETWARZANIU DANYCH OSOBOWYCH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Niniejszym na podstawie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danych), zwane dalej jako: „RODO” informujemy Panią/Pana, że przetwarzamy Pani/Pana dane osobowe. Szczegóły tego dotyczące znajdują się poniżej:</w:t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Administratorzy danych osobowych: STOWARZYSZENIE ESPORT POLSKA. Adres siedziby: Akademii Umiejętności 68/24, 43-300 Bielsko-Biała, Polska. </w:t>
        <w:br w:type="textWrapping"/>
        <w:t xml:space="preserve">Link: </w:t>
      </w:r>
      <w:hyperlink r:id="rId6">
        <w:r w:rsidDel="00000000" w:rsidR="00000000" w:rsidRPr="00000000">
          <w:rPr>
            <w:rFonts w:ascii="Arial" w:cs="Arial" w:eastAsia="Arial" w:hAnsi="Arial"/>
            <w:b w:val="0"/>
            <w:i w:val="0"/>
            <w:smallCaps w:val="0"/>
            <w:strike w:val="0"/>
            <w:color w:val="1155cc"/>
            <w:sz w:val="18"/>
            <w:szCs w:val="18"/>
            <w:u w:val="single"/>
            <w:shd w:fill="auto" w:val="clear"/>
            <w:vertAlign w:val="baseline"/>
            <w:rtl w:val="0"/>
          </w:rPr>
          <w:t xml:space="preserve">https://rejestr.io/krs/639135/stowarzyszenie-esport-polska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Cele i podstawy przetwarzania: na podstawie Pana/Pani zgody (art. 6 ust. 1 lit. a  RODO), cele marketingowe, na podstawie Pana/Pani zgody (art. 6 ust. 1 lit. a RODO), cele archiwalne (dowodowe) dla zabezpieczenia informacji na wypadek prawnej potrzeby wykazania faktów przez Administratorów, co jest ich prawnie uzasadnionym interesem (art. 6 ust. 1 lit. f RODO), cele ewentualnego ustalenia, dochodzenia lub obrony przed roszczeniami skierowanymi wobec Administratorów, co jest ich prawnie uzasadnionym interesem (art. 6 ust. 1 lit. f RODO), cele określania jakości produktów i usług dostarczanych przez Administratorów, co jest ich prawnie uzasadnionym interesem (art. 6 ust. 1 lit. f RODO).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Odbiorcy danych: Pani/Pana dane osobowe możemy przekazać personelowi pracowniczemu oraz podmiotom współpracującym, tj. firmom prawniczym, księgowym i informatycznym.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Okres przechowywania danych: Pani/Pana dane osobowe złożone w oświadczeniu będą przechowywane przez okres niezbędny i uwzględniający cele oraz podstawy przetwarzania jednak nie dłużej niż 10 lat od chwili wydania Panu/Pani nagrody.</w:t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Pani/Pana prawa: prawo dostępu do swoich danych oraz otrzymania ich kopii, prawo do sprostowania (poprawiania swoich danych), prawo do usunięcia danych, w wypadku uznania przez Panią/Pana, że brak jest podstaw do ich przetwarzania można żądać ich usunięcia, prawo ograniczenia przetwarzania danych, w wypadku uznania przez Panią/Pana, że przetwarzane dane są nieprawidłowe, przetwarzane bezpodstawnie lub uznania, że są one Pani/Panu potrzebne do ustalenia, dochodzenia lub obrony roszczeń; lub na czas wniesionego przez Panią sprzeciwu względem przetwarzania danych, prawo do wniesienia sprzeciwu wobec przetwarzania danych: sprzeciw „marketingowy”, w sytuacji przetwarzania danych w celu prowadzenia marketingu bezpośredniego w tym celu; sprzeciw z uwagi na szczególną sytuację na podstawie prawnie uzasadnionego interesu w celach innych niż marketing bezpośredni, powinno się wówczas wskazać szczególną sytuację; w takich wypadkach dojdzie do zaprzestania przetwarzania danych przez Administratora, chyba że wykaże on, że podstawy przetwarzania danych są nadrzędny wobec Pani/Pana praw lub też że Pani/Pana dane są niezbędne do ustalenia, dochodzenia lub obrony roszczeń, prawo do przenoszenia danych; ma Pani/Pan prawo otrzymać od Administratora w ustrukturyzowanym, powszechnym formacie nadającym się do odczytu maszynowego, dane osobowe Pani/Pana dotyczące, które nam Pani/Pan dostarczyła na podstawie umowy lub zgody; ma Pani/Pan prawo zlecić Administratorowi przesłanie tych danych bezpośrednio innemu podmiotowi; prawo do wniesienia skargi do organu nadzorczego; ma Pani/Pan prawo złożyć skargę do Prezesa Urzędu Ochrony Danych Osobowych lub innego właściwego organu nadzorczego w wypadku uznania, że dane te są przetwarzane przez Administratora w sposób niezgodny z prawem; prawo do cofnięcia zgody na przetwarzanie danych osobowych; w każdej chwili ma Pani/Pan prawo cofnięcia zgody na przetwarzanie tych danych osobowych, które są przetwarzane na podstawie zgody; cofnięcie zgody nie wpływa na zgodność z prawem przetwarzania, którego dokonano na podstawie Pani/Pana zgody przed jej wycofaniem.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Miejscowość………………………………….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       dn.      ………………..</w:t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ab/>
      </w:r>
    </w:p>
    <w:tbl>
      <w:tblPr>
        <w:tblStyle w:val="Table3"/>
        <w:tblW w:w="9050.0" w:type="dxa"/>
        <w:jc w:val="left"/>
        <w:tblInd w:w="36.0" w:type="dxa"/>
        <w:tblLayout w:type="fixed"/>
        <w:tblLook w:val="0000"/>
      </w:tblPr>
      <w:tblGrid>
        <w:gridCol w:w="4485"/>
        <w:gridCol w:w="4565"/>
        <w:tblGridChange w:id="0">
          <w:tblGrid>
            <w:gridCol w:w="4485"/>
            <w:gridCol w:w="456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IMIĘ NAZWISKO ZAWODNIKA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CZYTELNY PODPIS ZAWODNIKA</w:t>
              <w:br w:type="textWrapping"/>
              <w:t xml:space="preserve">LUB RODZICA</w:t>
            </w:r>
          </w:p>
        </w:tc>
      </w:tr>
      <w:tr>
        <w:trPr>
          <w:cantSplit w:val="0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</w:tcBorders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17" w:top="1810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Strona </w:t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18"/>
        <w:szCs w:val="18"/>
        <w:u w:val="none"/>
        <w:shd w:fill="auto" w:val="clear"/>
        <w:vertAlign w:val="baseline"/>
        <w:rtl w:val="0"/>
      </w:rPr>
      <w:t xml:space="preserve">/2</w:t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6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7">
    <w:pPr>
      <w:tabs>
        <w:tab w:val="center" w:leader="none" w:pos="4536"/>
        <w:tab w:val="right" w:leader="none" w:pos="9072"/>
      </w:tabs>
      <w:jc w:val="center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/>
      <w:drawing>
        <wp:inline distB="114300" distT="114300" distL="114300" distR="114300">
          <wp:extent cx="3492338" cy="1309627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492338" cy="1309627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2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3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4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5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6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7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8">
      <w:start w:val="1"/>
      <w:numFmt w:val="bullet"/>
      <w:lvlText w:val=""/>
      <w:lvlJc w:val="left"/>
      <w:pPr>
        <w:ind w:left="0" w:firstLine="0"/>
      </w:pPr>
      <w:rPr>
        <w:u w:val="none"/>
      </w:rPr>
    </w:lvl>
  </w:abstractNum>
  <w:abstractNum w:abstractNumId="2">
    <w:lvl w:ilvl="0">
      <w:start w:val="1"/>
      <w:numFmt w:val="lowerLetter"/>
      <w:lvlText w:val="%1)"/>
      <w:lvlJc w:val="left"/>
      <w:pPr>
        <w:ind w:left="108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2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3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4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5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6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7">
      <w:start w:val="1"/>
      <w:numFmt w:val="bullet"/>
      <w:lvlText w:val=""/>
      <w:lvlJc w:val="left"/>
      <w:pPr>
        <w:ind w:left="0" w:firstLine="0"/>
      </w:pPr>
      <w:rPr>
        <w:u w:val="none"/>
      </w:rPr>
    </w:lvl>
    <w:lvl w:ilvl="8">
      <w:start w:val="1"/>
      <w:numFmt w:val="bullet"/>
      <w:lvlText w:val=""/>
      <w:lvlJc w:val="left"/>
      <w:pPr>
        <w:ind w:left="0" w:firstLine="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55.0" w:type="dxa"/>
        <w:left w:w="55.0" w:type="dxa"/>
        <w:bottom w:w="55.0" w:type="dxa"/>
        <w:right w:w="5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1.xml"/><Relationship Id="rId12" Type="http://schemas.openxmlformats.org/officeDocument/2006/relationships/footer" Target="footer2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hyperlink" Target="https://rejestr.io/krs/639135/stowarzyszenie-esport-polska" TargetMode="Externa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